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2C497" w14:textId="77777777" w:rsidR="00FA7A5E" w:rsidRDefault="00FA7A5E" w:rsidP="000B7477">
      <w:pPr>
        <w:pStyle w:val="Kop2"/>
        <w:shd w:val="clear" w:color="auto" w:fill="FFFFFF"/>
        <w:spacing w:before="0"/>
        <w:jc w:val="both"/>
        <w:rPr>
          <w:rFonts w:ascii="Segoe UI" w:eastAsia="Times New Roman" w:hAnsi="Segoe UI" w:cs="Segoe UI"/>
          <w:b/>
          <w:bCs/>
          <w:color w:val="auto"/>
          <w:spacing w:val="2"/>
          <w:sz w:val="24"/>
          <w:szCs w:val="24"/>
        </w:rPr>
      </w:pPr>
      <w:bookmarkStart w:id="0" w:name="_Hlk67924007"/>
      <w:bookmarkStart w:id="1" w:name="_Hlk128478204"/>
    </w:p>
    <w:p w14:paraId="646D897F" w14:textId="50DB3165" w:rsidR="000B7477" w:rsidRPr="005B6A72" w:rsidRDefault="000B7477" w:rsidP="000B7477">
      <w:pPr>
        <w:pStyle w:val="Kop2"/>
        <w:shd w:val="clear" w:color="auto" w:fill="FFFFFF"/>
        <w:spacing w:before="0"/>
        <w:jc w:val="both"/>
        <w:rPr>
          <w:rFonts w:ascii="Segoe UI" w:eastAsia="Times New Roman" w:hAnsi="Segoe UI" w:cs="Segoe UI"/>
          <w:b/>
          <w:bCs/>
          <w:color w:val="auto"/>
          <w:spacing w:val="2"/>
          <w:sz w:val="24"/>
          <w:szCs w:val="24"/>
        </w:rPr>
      </w:pPr>
      <w:r w:rsidRPr="005B6A72">
        <w:rPr>
          <w:rFonts w:ascii="Segoe UI" w:eastAsia="Times New Roman" w:hAnsi="Segoe UI" w:cs="Segoe UI"/>
          <w:b/>
          <w:bCs/>
          <w:color w:val="auto"/>
          <w:spacing w:val="2"/>
          <w:sz w:val="24"/>
          <w:szCs w:val="24"/>
        </w:rPr>
        <w:t>Jaarverslag O</w:t>
      </w:r>
      <w:r w:rsidR="002C2B3D">
        <w:rPr>
          <w:rFonts w:ascii="Segoe UI" w:eastAsia="Times New Roman" w:hAnsi="Segoe UI" w:cs="Segoe UI"/>
          <w:b/>
          <w:bCs/>
          <w:color w:val="auto"/>
          <w:spacing w:val="2"/>
          <w:sz w:val="24"/>
          <w:szCs w:val="24"/>
        </w:rPr>
        <w:t>ndernemi</w:t>
      </w:r>
      <w:r w:rsidR="00852FC7">
        <w:rPr>
          <w:rFonts w:ascii="Segoe UI" w:eastAsia="Times New Roman" w:hAnsi="Segoe UI" w:cs="Segoe UI"/>
          <w:b/>
          <w:bCs/>
          <w:color w:val="auto"/>
          <w:spacing w:val="2"/>
          <w:sz w:val="24"/>
          <w:szCs w:val="24"/>
        </w:rPr>
        <w:t>ngsraad (OR)</w:t>
      </w:r>
      <w:r w:rsidRPr="005B6A72">
        <w:rPr>
          <w:rFonts w:ascii="Segoe UI" w:eastAsia="Times New Roman" w:hAnsi="Segoe UI" w:cs="Segoe UI"/>
          <w:b/>
          <w:bCs/>
          <w:color w:val="auto"/>
          <w:spacing w:val="2"/>
          <w:sz w:val="24"/>
          <w:szCs w:val="24"/>
        </w:rPr>
        <w:t xml:space="preserve"> </w:t>
      </w:r>
      <w:r w:rsidR="005B6A72" w:rsidRPr="005B6A72">
        <w:rPr>
          <w:rFonts w:ascii="Segoe UI" w:eastAsia="Times New Roman" w:hAnsi="Segoe UI" w:cs="Segoe UI"/>
          <w:b/>
          <w:bCs/>
          <w:color w:val="auto"/>
          <w:spacing w:val="2"/>
          <w:sz w:val="24"/>
          <w:szCs w:val="24"/>
        </w:rPr>
        <w:t xml:space="preserve">Horizon Zorgcentrum </w:t>
      </w:r>
      <w:r w:rsidRPr="005B6A72">
        <w:rPr>
          <w:rFonts w:ascii="Segoe UI" w:eastAsia="Times New Roman" w:hAnsi="Segoe UI" w:cs="Segoe UI"/>
          <w:b/>
          <w:bCs/>
          <w:color w:val="auto"/>
          <w:spacing w:val="2"/>
          <w:sz w:val="24"/>
          <w:szCs w:val="24"/>
        </w:rPr>
        <w:t>202</w:t>
      </w:r>
      <w:r w:rsidR="00C57C77" w:rsidRPr="005B6A72">
        <w:rPr>
          <w:rFonts w:ascii="Segoe UI" w:eastAsia="Times New Roman" w:hAnsi="Segoe UI" w:cs="Segoe UI"/>
          <w:b/>
          <w:bCs/>
          <w:color w:val="auto"/>
          <w:spacing w:val="2"/>
          <w:sz w:val="24"/>
          <w:szCs w:val="24"/>
        </w:rPr>
        <w:t>4</w:t>
      </w:r>
    </w:p>
    <w:p w14:paraId="24E761BB" w14:textId="77777777" w:rsidR="000B7477" w:rsidRPr="005B6A72" w:rsidRDefault="000B7477" w:rsidP="000B7477">
      <w:pPr>
        <w:pStyle w:val="Kop2"/>
        <w:shd w:val="clear" w:color="auto" w:fill="FFFFFF"/>
        <w:spacing w:before="0"/>
        <w:jc w:val="both"/>
        <w:rPr>
          <w:rFonts w:ascii="Segoe UI" w:eastAsia="Times New Roman" w:hAnsi="Segoe UI" w:cs="Segoe UI"/>
          <w:color w:val="BF4E14"/>
          <w:spacing w:val="2"/>
          <w:sz w:val="22"/>
          <w:szCs w:val="22"/>
          <w:u w:val="single"/>
        </w:rPr>
      </w:pPr>
    </w:p>
    <w:bookmarkEnd w:id="0"/>
    <w:p w14:paraId="70254A14" w14:textId="76D07FE4" w:rsidR="000B7477" w:rsidRPr="005B6A72" w:rsidRDefault="000B7477" w:rsidP="000B7477">
      <w:pPr>
        <w:shd w:val="clear" w:color="auto" w:fill="FFFFFF"/>
        <w:jc w:val="both"/>
        <w:rPr>
          <w:rFonts w:ascii="Segoe UI" w:hAnsi="Segoe UI" w:cs="Segoe UI"/>
          <w:lang w:eastAsia="nl-NL"/>
        </w:rPr>
      </w:pPr>
      <w:r w:rsidRPr="005B6A72">
        <w:rPr>
          <w:rFonts w:ascii="Segoe UI" w:hAnsi="Segoe UI" w:cs="Segoe UI"/>
          <w:spacing w:val="-5"/>
          <w:lang w:eastAsia="nl-NL"/>
        </w:rPr>
        <w:t>De ondernemingsraad (OR) is in 202</w:t>
      </w:r>
      <w:r w:rsidR="007843C2" w:rsidRPr="005B6A72">
        <w:rPr>
          <w:rFonts w:ascii="Segoe UI" w:hAnsi="Segoe UI" w:cs="Segoe UI"/>
          <w:spacing w:val="-5"/>
          <w:lang w:eastAsia="nl-NL"/>
        </w:rPr>
        <w:t>4</w:t>
      </w:r>
      <w:r w:rsidR="00A036A8" w:rsidRPr="005B6A72">
        <w:rPr>
          <w:rFonts w:ascii="Segoe UI" w:hAnsi="Segoe UI" w:cs="Segoe UI"/>
          <w:spacing w:val="-5"/>
          <w:lang w:eastAsia="nl-NL"/>
        </w:rPr>
        <w:t xml:space="preserve"> 5x</w:t>
      </w:r>
      <w:r w:rsidRPr="005B6A72">
        <w:rPr>
          <w:rFonts w:ascii="Segoe UI" w:hAnsi="Segoe UI" w:cs="Segoe UI"/>
          <w:spacing w:val="-5"/>
          <w:lang w:eastAsia="nl-NL"/>
        </w:rPr>
        <w:t xml:space="preserve"> keer bijeengekomen voor een reguliere vergadering. Bij één van deze overleggen was een lid van de Raad van Toezicht vertegenwoordigd. Daarnaast vonden met het bestuur van Horizon Zorgcentrum vijf reguliere overlegvergaderingen plaats.</w:t>
      </w:r>
    </w:p>
    <w:p w14:paraId="4738EA62" w14:textId="77777777" w:rsidR="007843C2" w:rsidRPr="005B6A72" w:rsidRDefault="007843C2" w:rsidP="000B7477">
      <w:pPr>
        <w:shd w:val="clear" w:color="auto" w:fill="FFFFFF"/>
        <w:jc w:val="both"/>
        <w:rPr>
          <w:rFonts w:ascii="Segoe UI" w:hAnsi="Segoe UI" w:cs="Segoe UI"/>
          <w:color w:val="FF0000"/>
          <w:spacing w:val="-5"/>
          <w:lang w:eastAsia="nl-NL"/>
        </w:rPr>
      </w:pPr>
    </w:p>
    <w:p w14:paraId="78D8502B" w14:textId="35D98852" w:rsidR="000B7477" w:rsidRPr="005B6A72" w:rsidRDefault="000B7477" w:rsidP="000B7477">
      <w:pPr>
        <w:shd w:val="clear" w:color="auto" w:fill="FFFFFF"/>
        <w:jc w:val="both"/>
        <w:rPr>
          <w:rFonts w:ascii="Segoe UI" w:hAnsi="Segoe UI" w:cs="Segoe UI"/>
          <w:spacing w:val="-5"/>
          <w:lang w:eastAsia="nl-NL"/>
        </w:rPr>
      </w:pPr>
      <w:r w:rsidRPr="005B6A72">
        <w:rPr>
          <w:rFonts w:ascii="Segoe UI" w:hAnsi="Segoe UI" w:cs="Segoe UI"/>
          <w:spacing w:val="-5"/>
          <w:lang w:eastAsia="nl-NL"/>
        </w:rPr>
        <w:t>Per 31 december 202</w:t>
      </w:r>
      <w:r w:rsidR="002F1013" w:rsidRPr="005B6A72">
        <w:rPr>
          <w:rFonts w:ascii="Segoe UI" w:hAnsi="Segoe UI" w:cs="Segoe UI"/>
          <w:spacing w:val="-5"/>
          <w:lang w:eastAsia="nl-NL"/>
        </w:rPr>
        <w:t>4</w:t>
      </w:r>
      <w:r w:rsidRPr="005B6A72">
        <w:rPr>
          <w:rFonts w:ascii="Segoe UI" w:hAnsi="Segoe UI" w:cs="Segoe UI"/>
          <w:spacing w:val="-5"/>
          <w:lang w:eastAsia="nl-NL"/>
        </w:rPr>
        <w:t xml:space="preserve"> was de OR als volgt samengesteld:  </w:t>
      </w:r>
    </w:p>
    <w:p w14:paraId="1D886F18" w14:textId="77777777" w:rsidR="000B7477" w:rsidRPr="005B6A72" w:rsidRDefault="000B7477" w:rsidP="000B7477">
      <w:pPr>
        <w:pStyle w:val="Lijstalinea"/>
        <w:numPr>
          <w:ilvl w:val="0"/>
          <w:numId w:val="1"/>
        </w:numPr>
        <w:shd w:val="clear" w:color="auto" w:fill="FFFFFF"/>
        <w:spacing w:line="233" w:lineRule="atLeast"/>
        <w:jc w:val="both"/>
        <w:rPr>
          <w:rFonts w:ascii="Segoe UI" w:eastAsia="Times New Roman" w:hAnsi="Segoe UI" w:cs="Segoe UI"/>
          <w:lang w:val="en-US" w:eastAsia="nl-NL"/>
        </w:rPr>
      </w:pPr>
      <w:r w:rsidRPr="005B6A72">
        <w:rPr>
          <w:rFonts w:ascii="Segoe UI" w:eastAsia="Times New Roman" w:hAnsi="Segoe UI" w:cs="Segoe UI"/>
          <w:lang w:val="en-US" w:eastAsia="nl-NL"/>
        </w:rPr>
        <w:t>Mevr. S. Smit (voorzitter)</w:t>
      </w:r>
    </w:p>
    <w:p w14:paraId="161AADBC" w14:textId="5E0CA417" w:rsidR="000B7477" w:rsidRPr="005B6A72" w:rsidRDefault="000B7477" w:rsidP="000B7477">
      <w:pPr>
        <w:pStyle w:val="Lijstalinea"/>
        <w:numPr>
          <w:ilvl w:val="0"/>
          <w:numId w:val="1"/>
        </w:numPr>
        <w:shd w:val="clear" w:color="auto" w:fill="FFFFFF"/>
        <w:spacing w:line="233" w:lineRule="atLeast"/>
        <w:jc w:val="both"/>
        <w:rPr>
          <w:rFonts w:ascii="Segoe UI" w:eastAsia="Times New Roman" w:hAnsi="Segoe UI" w:cs="Segoe UI"/>
          <w:lang w:eastAsia="nl-NL"/>
        </w:rPr>
      </w:pPr>
      <w:r w:rsidRPr="005B6A72">
        <w:rPr>
          <w:rFonts w:ascii="Segoe UI" w:eastAsia="Times New Roman" w:hAnsi="Segoe UI" w:cs="Segoe UI"/>
          <w:lang w:eastAsia="nl-NL"/>
        </w:rPr>
        <w:t>Mevr. R. Groot – van der Vliet (secretaris)</w:t>
      </w:r>
    </w:p>
    <w:p w14:paraId="29EDB3EC" w14:textId="77777777" w:rsidR="000B7477" w:rsidRPr="005B6A72" w:rsidRDefault="000B7477" w:rsidP="000B7477">
      <w:pPr>
        <w:pStyle w:val="Lijstalinea"/>
        <w:numPr>
          <w:ilvl w:val="0"/>
          <w:numId w:val="1"/>
        </w:numPr>
        <w:shd w:val="clear" w:color="auto" w:fill="FFFFFF"/>
        <w:spacing w:after="160" w:line="233" w:lineRule="atLeast"/>
        <w:jc w:val="both"/>
        <w:rPr>
          <w:rFonts w:ascii="Segoe UI" w:eastAsia="Times New Roman" w:hAnsi="Segoe UI" w:cs="Segoe UI"/>
          <w:lang w:eastAsia="nl-NL"/>
        </w:rPr>
      </w:pPr>
      <w:r w:rsidRPr="005B6A72">
        <w:rPr>
          <w:rFonts w:ascii="Segoe UI" w:eastAsia="Times New Roman" w:hAnsi="Segoe UI" w:cs="Segoe UI"/>
          <w:lang w:eastAsia="nl-NL"/>
        </w:rPr>
        <w:t>Mevr. S. Dawson-Bosman (vicevoorzitter)</w:t>
      </w:r>
    </w:p>
    <w:p w14:paraId="67A70909" w14:textId="5EC2C7D0" w:rsidR="000B7477" w:rsidRPr="005B6A72" w:rsidRDefault="000B7477" w:rsidP="000B7477">
      <w:pPr>
        <w:pStyle w:val="Lijstalinea"/>
        <w:numPr>
          <w:ilvl w:val="0"/>
          <w:numId w:val="1"/>
        </w:numPr>
        <w:shd w:val="clear" w:color="auto" w:fill="FFFFFF"/>
        <w:spacing w:after="160" w:line="233" w:lineRule="atLeast"/>
        <w:jc w:val="both"/>
        <w:rPr>
          <w:rFonts w:ascii="Segoe UI" w:eastAsia="Times New Roman" w:hAnsi="Segoe UI" w:cs="Segoe UI"/>
          <w:lang w:eastAsia="nl-NL"/>
        </w:rPr>
      </w:pPr>
      <w:r w:rsidRPr="005B6A72">
        <w:rPr>
          <w:rFonts w:ascii="Segoe UI" w:eastAsia="Times New Roman" w:hAnsi="Segoe UI" w:cs="Segoe UI"/>
          <w:lang w:eastAsia="nl-NL"/>
        </w:rPr>
        <w:t xml:space="preserve">Mevr. S. Huiberts </w:t>
      </w:r>
    </w:p>
    <w:p w14:paraId="31EA777C" w14:textId="77EE1045" w:rsidR="000B7477" w:rsidRPr="005B6A72" w:rsidRDefault="000B7477" w:rsidP="000B7477">
      <w:pPr>
        <w:pStyle w:val="Lijstalinea"/>
        <w:numPr>
          <w:ilvl w:val="0"/>
          <w:numId w:val="1"/>
        </w:numPr>
        <w:shd w:val="clear" w:color="auto" w:fill="FFFFFF"/>
        <w:spacing w:after="160" w:line="233" w:lineRule="atLeast"/>
        <w:jc w:val="both"/>
        <w:rPr>
          <w:rFonts w:ascii="Segoe UI" w:eastAsia="Times New Roman" w:hAnsi="Segoe UI" w:cs="Segoe UI"/>
          <w:lang w:eastAsia="nl-NL"/>
        </w:rPr>
      </w:pPr>
      <w:r w:rsidRPr="005B6A72">
        <w:rPr>
          <w:rFonts w:ascii="Segoe UI" w:eastAsia="Times New Roman" w:hAnsi="Segoe UI" w:cs="Segoe UI"/>
          <w:lang w:eastAsia="nl-NL"/>
        </w:rPr>
        <w:t xml:space="preserve">Mevr. S. Schröduer </w:t>
      </w:r>
      <w:r w:rsidR="00751EA5" w:rsidRPr="005B6A72">
        <w:rPr>
          <w:rFonts w:ascii="Segoe UI" w:eastAsia="Times New Roman" w:hAnsi="Segoe UI" w:cs="Segoe UI"/>
          <w:lang w:eastAsia="nl-NL"/>
        </w:rPr>
        <w:t>vanwege langdurig ziek vervangen door Mevr. A Hartskeerl</w:t>
      </w:r>
    </w:p>
    <w:p w14:paraId="5FD30ABA" w14:textId="1C62C71E" w:rsidR="006B6F3C" w:rsidRPr="005B6A72" w:rsidRDefault="006B6F3C" w:rsidP="000B7477">
      <w:pPr>
        <w:pStyle w:val="Lijstalinea"/>
        <w:numPr>
          <w:ilvl w:val="0"/>
          <w:numId w:val="1"/>
        </w:numPr>
        <w:shd w:val="clear" w:color="auto" w:fill="FFFFFF"/>
        <w:spacing w:after="160" w:line="233" w:lineRule="atLeast"/>
        <w:jc w:val="both"/>
        <w:rPr>
          <w:rFonts w:ascii="Segoe UI" w:eastAsia="Times New Roman" w:hAnsi="Segoe UI" w:cs="Segoe UI"/>
          <w:lang w:eastAsia="nl-NL"/>
        </w:rPr>
      </w:pPr>
      <w:r w:rsidRPr="005B6A72">
        <w:rPr>
          <w:rFonts w:ascii="Segoe UI" w:eastAsia="Times New Roman" w:hAnsi="Segoe UI" w:cs="Segoe UI"/>
          <w:lang w:eastAsia="nl-NL"/>
        </w:rPr>
        <w:t>Mevr. C. Fleijsman</w:t>
      </w:r>
    </w:p>
    <w:p w14:paraId="3088C8AF" w14:textId="568A3F8F" w:rsidR="006B6F3C" w:rsidRPr="005B6A72" w:rsidRDefault="006B6F3C" w:rsidP="000B7477">
      <w:pPr>
        <w:pStyle w:val="Lijstalinea"/>
        <w:numPr>
          <w:ilvl w:val="0"/>
          <w:numId w:val="1"/>
        </w:numPr>
        <w:shd w:val="clear" w:color="auto" w:fill="FFFFFF"/>
        <w:spacing w:after="160" w:line="233" w:lineRule="atLeast"/>
        <w:jc w:val="both"/>
        <w:rPr>
          <w:rFonts w:ascii="Segoe UI" w:eastAsia="Times New Roman" w:hAnsi="Segoe UI" w:cs="Segoe UI"/>
          <w:lang w:eastAsia="nl-NL"/>
        </w:rPr>
      </w:pPr>
      <w:r w:rsidRPr="005B6A72">
        <w:rPr>
          <w:rFonts w:ascii="Segoe UI" w:eastAsia="Times New Roman" w:hAnsi="Segoe UI" w:cs="Segoe UI"/>
          <w:lang w:eastAsia="nl-NL"/>
        </w:rPr>
        <w:t xml:space="preserve">Mevr. E Dooper </w:t>
      </w:r>
    </w:p>
    <w:p w14:paraId="1F1C2EEA" w14:textId="77777777" w:rsidR="000B7477" w:rsidRPr="002C2B3D" w:rsidRDefault="000B7477" w:rsidP="000B7477">
      <w:pPr>
        <w:shd w:val="clear" w:color="auto" w:fill="FFFFFF"/>
        <w:jc w:val="both"/>
        <w:rPr>
          <w:rFonts w:ascii="Segoe UI" w:hAnsi="Segoe UI" w:cs="Segoe UI"/>
          <w:lang w:val="en-US" w:eastAsia="nl-NL"/>
        </w:rPr>
      </w:pPr>
      <w:r w:rsidRPr="002C2B3D">
        <w:rPr>
          <w:rFonts w:ascii="Segoe UI" w:hAnsi="Segoe UI" w:cs="Segoe UI"/>
          <w:lang w:eastAsia="nl-NL"/>
        </w:rPr>
        <w:t>Onderwerpen en Besluiten ondernemingsraad:</w:t>
      </w:r>
    </w:p>
    <w:bookmarkEnd w:id="1"/>
    <w:p w14:paraId="0BAB86D4" w14:textId="161826A4" w:rsidR="0061527A" w:rsidRPr="005B6A72" w:rsidRDefault="0061527A" w:rsidP="00C57C77">
      <w:pPr>
        <w:pStyle w:val="Lijstalinea"/>
        <w:numPr>
          <w:ilvl w:val="0"/>
          <w:numId w:val="3"/>
        </w:numPr>
        <w:rPr>
          <w:rFonts w:ascii="Segoe UI" w:hAnsi="Segoe UI" w:cs="Segoe UI"/>
        </w:rPr>
      </w:pPr>
      <w:r w:rsidRPr="005B6A72">
        <w:rPr>
          <w:rFonts w:ascii="Segoe UI" w:hAnsi="Segoe UI" w:cs="Segoe UI"/>
        </w:rPr>
        <w:t xml:space="preserve">Instemming Arbo beleid thuiswerkplek </w:t>
      </w:r>
    </w:p>
    <w:p w14:paraId="369192B5" w14:textId="26BBBF6D" w:rsidR="00C57C77" w:rsidRPr="005B6A72" w:rsidRDefault="000B7477" w:rsidP="00C57C77">
      <w:pPr>
        <w:pStyle w:val="Lijstalinea"/>
        <w:numPr>
          <w:ilvl w:val="0"/>
          <w:numId w:val="3"/>
        </w:numPr>
        <w:rPr>
          <w:rFonts w:ascii="Segoe UI" w:hAnsi="Segoe UI" w:cs="Segoe UI"/>
        </w:rPr>
      </w:pPr>
      <w:r w:rsidRPr="005B6A72">
        <w:rPr>
          <w:rFonts w:ascii="Segoe UI" w:hAnsi="Segoe UI" w:cs="Segoe UI"/>
        </w:rPr>
        <w:t xml:space="preserve">Instemming </w:t>
      </w:r>
      <w:r w:rsidR="00C57C77" w:rsidRPr="005B6A72">
        <w:rPr>
          <w:rFonts w:ascii="Segoe UI" w:hAnsi="Segoe UI" w:cs="Segoe UI"/>
        </w:rPr>
        <w:t>protocol Zorgweigering-opschorting-beëindiging</w:t>
      </w:r>
    </w:p>
    <w:p w14:paraId="1A9D86C1" w14:textId="771A20FD" w:rsidR="0017247F" w:rsidRPr="005B6A72" w:rsidRDefault="0017247F" w:rsidP="00C57C77">
      <w:pPr>
        <w:pStyle w:val="Lijstalinea"/>
        <w:numPr>
          <w:ilvl w:val="0"/>
          <w:numId w:val="3"/>
        </w:numPr>
        <w:rPr>
          <w:rFonts w:ascii="Segoe UI" w:hAnsi="Segoe UI" w:cs="Segoe UI"/>
        </w:rPr>
      </w:pPr>
      <w:r w:rsidRPr="005B6A72">
        <w:rPr>
          <w:rFonts w:ascii="Segoe UI" w:hAnsi="Segoe UI" w:cs="Segoe UI"/>
        </w:rPr>
        <w:t>Instemming Protocol Prikaccident-</w:t>
      </w:r>
      <w:proofErr w:type="spellStart"/>
      <w:r w:rsidRPr="005B6A72">
        <w:rPr>
          <w:rFonts w:ascii="Segoe UI" w:hAnsi="Segoe UI" w:cs="Segoe UI"/>
        </w:rPr>
        <w:t>incl</w:t>
      </w:r>
      <w:proofErr w:type="spellEnd"/>
      <w:r w:rsidRPr="005B6A72">
        <w:rPr>
          <w:rFonts w:ascii="Segoe UI" w:hAnsi="Segoe UI" w:cs="Segoe UI"/>
        </w:rPr>
        <w:t xml:space="preserve"> snijden, bijten, krabben, spugen</w:t>
      </w:r>
    </w:p>
    <w:p w14:paraId="7AEB8382" w14:textId="0B2708C1" w:rsidR="00E2216B" w:rsidRPr="005B6A72" w:rsidRDefault="00E2216B" w:rsidP="00C57C77">
      <w:pPr>
        <w:pStyle w:val="Lijstalinea"/>
        <w:numPr>
          <w:ilvl w:val="0"/>
          <w:numId w:val="3"/>
        </w:numPr>
        <w:rPr>
          <w:rFonts w:ascii="Segoe UI" w:hAnsi="Segoe UI" w:cs="Segoe UI"/>
        </w:rPr>
      </w:pPr>
      <w:r w:rsidRPr="005B6A72">
        <w:rPr>
          <w:rFonts w:ascii="Segoe UI" w:hAnsi="Segoe UI" w:cs="Segoe UI"/>
        </w:rPr>
        <w:t xml:space="preserve">Instemming aanpassing Rookbeleid </w:t>
      </w:r>
    </w:p>
    <w:p w14:paraId="1E2841E9" w14:textId="0644DF73" w:rsidR="002B17A5" w:rsidRPr="005B6A72" w:rsidRDefault="002B17A5" w:rsidP="00C57C77">
      <w:pPr>
        <w:pStyle w:val="Lijstalinea"/>
        <w:numPr>
          <w:ilvl w:val="0"/>
          <w:numId w:val="3"/>
        </w:numPr>
        <w:rPr>
          <w:rFonts w:ascii="Segoe UI" w:hAnsi="Segoe UI" w:cs="Segoe UI"/>
        </w:rPr>
      </w:pPr>
      <w:r w:rsidRPr="005B6A72">
        <w:rPr>
          <w:rFonts w:ascii="Segoe UI" w:hAnsi="Segoe UI" w:cs="Segoe UI"/>
        </w:rPr>
        <w:t>Instemming wisselende tijden diensten</w:t>
      </w:r>
    </w:p>
    <w:p w14:paraId="0D5CEB52" w14:textId="6EB26726" w:rsidR="002B17A5" w:rsidRPr="005B6A72" w:rsidRDefault="002B17A5" w:rsidP="00C57C77">
      <w:pPr>
        <w:pStyle w:val="Lijstalinea"/>
        <w:numPr>
          <w:ilvl w:val="0"/>
          <w:numId w:val="3"/>
        </w:numPr>
        <w:rPr>
          <w:rFonts w:ascii="Segoe UI" w:hAnsi="Segoe UI" w:cs="Segoe UI"/>
        </w:rPr>
      </w:pPr>
      <w:r w:rsidRPr="005B6A72">
        <w:rPr>
          <w:rFonts w:ascii="Segoe UI" w:hAnsi="Segoe UI" w:cs="Segoe UI"/>
        </w:rPr>
        <w:t xml:space="preserve">Instemming avonddienst Dorpsakker, andere tijd </w:t>
      </w:r>
    </w:p>
    <w:p w14:paraId="2E5E927E" w14:textId="2C4BF2C4" w:rsidR="002B17A5" w:rsidRPr="005B6A72" w:rsidRDefault="002B17A5" w:rsidP="00C57C77">
      <w:pPr>
        <w:pStyle w:val="Lijstalinea"/>
        <w:numPr>
          <w:ilvl w:val="0"/>
          <w:numId w:val="3"/>
        </w:numPr>
        <w:rPr>
          <w:rFonts w:ascii="Segoe UI" w:hAnsi="Segoe UI" w:cs="Segoe UI"/>
        </w:rPr>
      </w:pPr>
      <w:r w:rsidRPr="005B6A72">
        <w:rPr>
          <w:rFonts w:ascii="Segoe UI" w:hAnsi="Segoe UI" w:cs="Segoe UI"/>
        </w:rPr>
        <w:t xml:space="preserve">Instemmingsverzoek werving en selectie </w:t>
      </w:r>
    </w:p>
    <w:p w14:paraId="6405DCCE" w14:textId="77777777" w:rsidR="00A918B6" w:rsidRPr="005B6A72" w:rsidRDefault="002B17A5" w:rsidP="00C57C77">
      <w:pPr>
        <w:pStyle w:val="Lijstalinea"/>
        <w:numPr>
          <w:ilvl w:val="0"/>
          <w:numId w:val="3"/>
        </w:numPr>
        <w:rPr>
          <w:rFonts w:ascii="Segoe UI" w:hAnsi="Segoe UI" w:cs="Segoe UI"/>
        </w:rPr>
      </w:pPr>
      <w:r w:rsidRPr="005B6A72">
        <w:rPr>
          <w:rFonts w:ascii="Segoe UI" w:hAnsi="Segoe UI" w:cs="Segoe UI"/>
        </w:rPr>
        <w:t>Gebruik van ODAT/ODIT formulier</w:t>
      </w:r>
    </w:p>
    <w:p w14:paraId="751C5BEB" w14:textId="77D54DE3" w:rsidR="003C76D0" w:rsidRPr="005B6A72" w:rsidRDefault="003C76D0" w:rsidP="00C57C77">
      <w:pPr>
        <w:pStyle w:val="Lijstalinea"/>
        <w:numPr>
          <w:ilvl w:val="0"/>
          <w:numId w:val="3"/>
        </w:numPr>
        <w:rPr>
          <w:rFonts w:ascii="Segoe UI" w:hAnsi="Segoe UI" w:cs="Segoe UI"/>
        </w:rPr>
      </w:pPr>
      <w:r w:rsidRPr="005B6A72">
        <w:rPr>
          <w:rFonts w:ascii="Segoe UI" w:hAnsi="Segoe UI" w:cs="Segoe UI"/>
        </w:rPr>
        <w:t xml:space="preserve">Instemming rookbeleid </w:t>
      </w:r>
    </w:p>
    <w:p w14:paraId="2E8709ED" w14:textId="77777777" w:rsidR="00A918B6" w:rsidRPr="005B6A72" w:rsidRDefault="00A918B6" w:rsidP="00C57C77">
      <w:pPr>
        <w:pStyle w:val="Lijstalinea"/>
        <w:numPr>
          <w:ilvl w:val="0"/>
          <w:numId w:val="3"/>
        </w:numPr>
        <w:rPr>
          <w:rFonts w:ascii="Segoe UI" w:hAnsi="Segoe UI" w:cs="Segoe UI"/>
        </w:rPr>
      </w:pPr>
      <w:r w:rsidRPr="005B6A72">
        <w:rPr>
          <w:rFonts w:ascii="Segoe UI" w:hAnsi="Segoe UI" w:cs="Segoe UI"/>
        </w:rPr>
        <w:t>Instemming Reorganisatie</w:t>
      </w:r>
    </w:p>
    <w:p w14:paraId="6481B2AF" w14:textId="019E286E" w:rsidR="00B02424" w:rsidRPr="005B6A72" w:rsidRDefault="00B02424" w:rsidP="00C57C77">
      <w:pPr>
        <w:pStyle w:val="Lijstalinea"/>
        <w:numPr>
          <w:ilvl w:val="0"/>
          <w:numId w:val="3"/>
        </w:numPr>
        <w:rPr>
          <w:rFonts w:ascii="Segoe UI" w:hAnsi="Segoe UI" w:cs="Segoe UI"/>
        </w:rPr>
      </w:pPr>
      <w:r w:rsidRPr="005B6A72">
        <w:rPr>
          <w:rFonts w:ascii="Segoe UI" w:hAnsi="Segoe UI" w:cs="Segoe UI"/>
        </w:rPr>
        <w:t>Instemming verbouwing</w:t>
      </w:r>
    </w:p>
    <w:p w14:paraId="381F4C7D" w14:textId="2BC00C21" w:rsidR="00B02424" w:rsidRPr="005B6A72" w:rsidRDefault="00B02424" w:rsidP="00C57C77">
      <w:pPr>
        <w:pStyle w:val="Lijstalinea"/>
        <w:numPr>
          <w:ilvl w:val="0"/>
          <w:numId w:val="3"/>
        </w:numPr>
        <w:rPr>
          <w:rFonts w:ascii="Segoe UI" w:hAnsi="Segoe UI" w:cs="Segoe UI"/>
        </w:rPr>
      </w:pPr>
      <w:r w:rsidRPr="005B6A72">
        <w:rPr>
          <w:rFonts w:ascii="Segoe UI" w:hAnsi="Segoe UI" w:cs="Segoe UI"/>
        </w:rPr>
        <w:t xml:space="preserve">Instemming nieuwbouw </w:t>
      </w:r>
    </w:p>
    <w:p w14:paraId="741E0785" w14:textId="236D625D" w:rsidR="00DB0A2F" w:rsidRPr="005B6A72" w:rsidRDefault="00DB0A2F" w:rsidP="00C57C77">
      <w:pPr>
        <w:pStyle w:val="Lijstalinea"/>
        <w:numPr>
          <w:ilvl w:val="0"/>
          <w:numId w:val="3"/>
        </w:numPr>
        <w:rPr>
          <w:rFonts w:ascii="Segoe UI" w:hAnsi="Segoe UI" w:cs="Segoe UI"/>
        </w:rPr>
      </w:pPr>
      <w:r w:rsidRPr="005B6A72">
        <w:rPr>
          <w:rFonts w:ascii="Segoe UI" w:hAnsi="Segoe UI" w:cs="Segoe UI"/>
        </w:rPr>
        <w:t xml:space="preserve">Instemming thuiswerkbeleid </w:t>
      </w:r>
    </w:p>
    <w:p w14:paraId="6CDA9FBE" w14:textId="2F565041" w:rsidR="009927D5" w:rsidRPr="009927D5" w:rsidRDefault="009927D5" w:rsidP="009927D5">
      <w:pPr>
        <w:spacing w:before="100" w:beforeAutospacing="1" w:after="100" w:afterAutospacing="1"/>
        <w:rPr>
          <w:rFonts w:ascii="Segoe UI" w:eastAsia="Times New Roman" w:hAnsi="Segoe UI" w:cs="Segoe UI"/>
          <w:lang w:eastAsia="nl-NL"/>
          <w14:ligatures w14:val="none"/>
        </w:rPr>
      </w:pPr>
      <w:r w:rsidRPr="009927D5">
        <w:rPr>
          <w:rFonts w:ascii="Segoe UI" w:eastAsia="Times New Roman" w:hAnsi="Segoe UI" w:cs="Segoe UI"/>
          <w:lang w:eastAsia="nl-NL"/>
          <w14:ligatures w14:val="none"/>
        </w:rPr>
        <w:t xml:space="preserve">Aan het begin van het jaar heeft de voorzitter van de Raad van Toezicht een vergadering bijgewoond om te </w:t>
      </w:r>
      <w:r w:rsidRPr="002C2B3D">
        <w:rPr>
          <w:rFonts w:ascii="Segoe UI" w:eastAsia="Times New Roman" w:hAnsi="Segoe UI" w:cs="Segoe UI"/>
          <w:lang w:eastAsia="nl-NL"/>
          <w14:ligatures w14:val="none"/>
        </w:rPr>
        <w:t>bespreken</w:t>
      </w:r>
      <w:r w:rsidRPr="009927D5">
        <w:rPr>
          <w:rFonts w:ascii="Segoe UI" w:eastAsia="Times New Roman" w:hAnsi="Segoe UI" w:cs="Segoe UI"/>
          <w:lang w:eastAsia="nl-NL"/>
          <w14:ligatures w14:val="none"/>
        </w:rPr>
        <w:t xml:space="preserve"> hoe de Ondernemingsraad (OR) </w:t>
      </w:r>
      <w:r w:rsidR="00D30349">
        <w:rPr>
          <w:rFonts w:ascii="Segoe UI" w:eastAsia="Times New Roman" w:hAnsi="Segoe UI" w:cs="Segoe UI"/>
          <w:lang w:eastAsia="nl-NL"/>
          <w14:ligatures w14:val="none"/>
        </w:rPr>
        <w:t>vergadert met de bestuurder.</w:t>
      </w:r>
    </w:p>
    <w:p w14:paraId="1A2F27D9" w14:textId="1E6ADD27" w:rsidR="009927D5" w:rsidRPr="009927D5" w:rsidRDefault="009927D5" w:rsidP="009927D5">
      <w:pPr>
        <w:spacing w:before="100" w:beforeAutospacing="1" w:after="100" w:afterAutospacing="1"/>
        <w:rPr>
          <w:rFonts w:ascii="Segoe UI" w:eastAsia="Times New Roman" w:hAnsi="Segoe UI" w:cs="Segoe UI"/>
          <w:lang w:eastAsia="nl-NL"/>
          <w14:ligatures w14:val="none"/>
        </w:rPr>
      </w:pPr>
      <w:r w:rsidRPr="009927D5">
        <w:rPr>
          <w:rFonts w:ascii="Segoe UI" w:eastAsia="Times New Roman" w:hAnsi="Segoe UI" w:cs="Segoe UI"/>
          <w:lang w:eastAsia="nl-NL"/>
          <w14:ligatures w14:val="none"/>
        </w:rPr>
        <w:t>Begin dit jaar is binnen H</w:t>
      </w:r>
      <w:r w:rsidRPr="002C2B3D">
        <w:rPr>
          <w:rFonts w:ascii="Segoe UI" w:eastAsia="Times New Roman" w:hAnsi="Segoe UI" w:cs="Segoe UI"/>
          <w:lang w:eastAsia="nl-NL"/>
          <w14:ligatures w14:val="none"/>
        </w:rPr>
        <w:t>orizon Zorgcentrum</w:t>
      </w:r>
      <w:r w:rsidRPr="009927D5">
        <w:rPr>
          <w:rFonts w:ascii="Segoe UI" w:eastAsia="Times New Roman" w:hAnsi="Segoe UI" w:cs="Segoe UI"/>
          <w:lang w:eastAsia="nl-NL"/>
          <w14:ligatures w14:val="none"/>
        </w:rPr>
        <w:t xml:space="preserve"> een nieuw rookbeleid ingevoerd, dat later nogmaals is aangepast en door de OR is goedgekeurd.</w:t>
      </w:r>
    </w:p>
    <w:p w14:paraId="1E1871FF" w14:textId="77777777" w:rsidR="009927D5" w:rsidRPr="009927D5" w:rsidRDefault="009927D5" w:rsidP="009927D5">
      <w:pPr>
        <w:spacing w:before="100" w:beforeAutospacing="1" w:after="100" w:afterAutospacing="1"/>
        <w:rPr>
          <w:rFonts w:ascii="Segoe UI" w:eastAsia="Times New Roman" w:hAnsi="Segoe UI" w:cs="Segoe UI"/>
          <w:lang w:eastAsia="nl-NL"/>
          <w14:ligatures w14:val="none"/>
        </w:rPr>
      </w:pPr>
      <w:r w:rsidRPr="009927D5">
        <w:rPr>
          <w:rFonts w:ascii="Segoe UI" w:eastAsia="Times New Roman" w:hAnsi="Segoe UI" w:cs="Segoe UI"/>
          <w:lang w:eastAsia="nl-NL"/>
          <w14:ligatures w14:val="none"/>
        </w:rPr>
        <w:t>Gedurende het hele jaar stond de nieuwbouw en verbouwing op de agenda vanwege de lange voorbereidingstijd.</w:t>
      </w:r>
    </w:p>
    <w:p w14:paraId="2ADA0606" w14:textId="77777777" w:rsidR="009927D5" w:rsidRPr="009927D5" w:rsidRDefault="009927D5" w:rsidP="009927D5">
      <w:pPr>
        <w:spacing w:before="100" w:beforeAutospacing="1" w:after="100" w:afterAutospacing="1"/>
        <w:rPr>
          <w:rFonts w:ascii="Segoe UI" w:eastAsia="Times New Roman" w:hAnsi="Segoe UI" w:cs="Segoe UI"/>
          <w:lang w:eastAsia="nl-NL"/>
          <w14:ligatures w14:val="none"/>
        </w:rPr>
      </w:pPr>
      <w:r w:rsidRPr="009927D5">
        <w:rPr>
          <w:rFonts w:ascii="Segoe UI" w:eastAsia="Times New Roman" w:hAnsi="Segoe UI" w:cs="Segoe UI"/>
          <w:lang w:eastAsia="nl-NL"/>
          <w14:ligatures w14:val="none"/>
        </w:rPr>
        <w:t>In juli hebben we verkiezingen gehouden vanwege het vertrek van een OR-lid en om de OR uit te breiden van vijf naar zeven leden. Dit is gelukt, mede door zelf personeelsleden te benaderen.</w:t>
      </w:r>
    </w:p>
    <w:p w14:paraId="0925EB7A" w14:textId="77777777" w:rsidR="009927D5" w:rsidRPr="009927D5" w:rsidRDefault="009927D5" w:rsidP="009927D5">
      <w:pPr>
        <w:spacing w:before="100" w:beforeAutospacing="1" w:after="100" w:afterAutospacing="1"/>
        <w:rPr>
          <w:rFonts w:ascii="Segoe UI" w:eastAsia="Times New Roman" w:hAnsi="Segoe UI" w:cs="Segoe UI"/>
          <w:lang w:eastAsia="nl-NL"/>
          <w14:ligatures w14:val="none"/>
        </w:rPr>
      </w:pPr>
      <w:r w:rsidRPr="009927D5">
        <w:rPr>
          <w:rFonts w:ascii="Segoe UI" w:eastAsia="Times New Roman" w:hAnsi="Segoe UI" w:cs="Segoe UI"/>
          <w:lang w:eastAsia="nl-NL"/>
          <w14:ligatures w14:val="none"/>
        </w:rPr>
        <w:t>In juli heeft de OR ingestemd met de reorganisatie van coördinerend verpleegkundigen en teamleiders naar teamcoördinatoren en verpleegkundigen.</w:t>
      </w:r>
    </w:p>
    <w:p w14:paraId="0EC74BE3" w14:textId="7881C014" w:rsidR="009927D5" w:rsidRPr="009927D5" w:rsidRDefault="009927D5" w:rsidP="009927D5">
      <w:pPr>
        <w:spacing w:before="100" w:beforeAutospacing="1" w:after="100" w:afterAutospacing="1"/>
        <w:rPr>
          <w:rFonts w:ascii="Segoe UI" w:eastAsia="Times New Roman" w:hAnsi="Segoe UI" w:cs="Segoe UI"/>
          <w:lang w:eastAsia="nl-NL"/>
          <w14:ligatures w14:val="none"/>
        </w:rPr>
      </w:pPr>
      <w:r w:rsidRPr="009927D5">
        <w:rPr>
          <w:rFonts w:ascii="Segoe UI" w:eastAsia="Times New Roman" w:hAnsi="Segoe UI" w:cs="Segoe UI"/>
          <w:lang w:eastAsia="nl-NL"/>
          <w14:ligatures w14:val="none"/>
        </w:rPr>
        <w:lastRenderedPageBreak/>
        <w:t xml:space="preserve">In september heeft de OR deelgenomen aan de sollicitatieprocedures voor een nieuwe bestuurder en </w:t>
      </w:r>
      <w:r w:rsidRPr="002C2B3D">
        <w:rPr>
          <w:rFonts w:ascii="Segoe UI" w:eastAsia="Times New Roman" w:hAnsi="Segoe UI" w:cs="Segoe UI"/>
          <w:lang w:eastAsia="nl-NL"/>
          <w14:ligatures w14:val="none"/>
        </w:rPr>
        <w:t xml:space="preserve">heeft </w:t>
      </w:r>
      <w:r w:rsidRPr="009927D5">
        <w:rPr>
          <w:rFonts w:ascii="Segoe UI" w:eastAsia="Times New Roman" w:hAnsi="Segoe UI" w:cs="Segoe UI"/>
          <w:lang w:eastAsia="nl-NL"/>
          <w14:ligatures w14:val="none"/>
        </w:rPr>
        <w:t>advies uitgebracht.</w:t>
      </w:r>
    </w:p>
    <w:p w14:paraId="0EB70F85" w14:textId="77777777" w:rsidR="009927D5" w:rsidRPr="009927D5" w:rsidRDefault="009927D5" w:rsidP="009927D5">
      <w:pPr>
        <w:spacing w:before="100" w:beforeAutospacing="1" w:after="100" w:afterAutospacing="1"/>
        <w:rPr>
          <w:rFonts w:ascii="Segoe UI" w:eastAsia="Times New Roman" w:hAnsi="Segoe UI" w:cs="Segoe UI"/>
          <w:lang w:eastAsia="nl-NL"/>
          <w14:ligatures w14:val="none"/>
        </w:rPr>
      </w:pPr>
      <w:r w:rsidRPr="009927D5">
        <w:rPr>
          <w:rFonts w:ascii="Segoe UI" w:eastAsia="Times New Roman" w:hAnsi="Segoe UI" w:cs="Segoe UI"/>
          <w:lang w:eastAsia="nl-NL"/>
          <w14:ligatures w14:val="none"/>
        </w:rPr>
        <w:t>In oktober hebben we de plannen voor de verbouwing en nieuwbouw beoordeeld en goedgekeurd.</w:t>
      </w:r>
    </w:p>
    <w:p w14:paraId="1FDB22CE" w14:textId="77777777" w:rsidR="009927D5" w:rsidRPr="009927D5" w:rsidRDefault="009927D5" w:rsidP="009927D5">
      <w:pPr>
        <w:spacing w:before="100" w:beforeAutospacing="1" w:after="100" w:afterAutospacing="1"/>
        <w:rPr>
          <w:rFonts w:ascii="Segoe UI" w:eastAsia="Times New Roman" w:hAnsi="Segoe UI" w:cs="Segoe UI"/>
          <w:lang w:eastAsia="nl-NL"/>
          <w14:ligatures w14:val="none"/>
        </w:rPr>
      </w:pPr>
      <w:r w:rsidRPr="009927D5">
        <w:rPr>
          <w:rFonts w:ascii="Segoe UI" w:eastAsia="Times New Roman" w:hAnsi="Segoe UI" w:cs="Segoe UI"/>
          <w:lang w:eastAsia="nl-NL"/>
          <w14:ligatures w14:val="none"/>
        </w:rPr>
        <w:t xml:space="preserve">De OR heeft in oktober een scholing gevolgd bij </w:t>
      </w:r>
      <w:proofErr w:type="spellStart"/>
      <w:r w:rsidRPr="009927D5">
        <w:rPr>
          <w:rFonts w:ascii="Segoe UI" w:eastAsia="Times New Roman" w:hAnsi="Segoe UI" w:cs="Segoe UI"/>
          <w:lang w:eastAsia="nl-NL"/>
          <w14:ligatures w14:val="none"/>
        </w:rPr>
        <w:t>Renie</w:t>
      </w:r>
      <w:proofErr w:type="spellEnd"/>
      <w:r w:rsidRPr="009927D5">
        <w:rPr>
          <w:rFonts w:ascii="Segoe UI" w:eastAsia="Times New Roman" w:hAnsi="Segoe UI" w:cs="Segoe UI"/>
          <w:lang w:eastAsia="nl-NL"/>
          <w14:ligatures w14:val="none"/>
        </w:rPr>
        <w:t xml:space="preserve"> </w:t>
      </w:r>
      <w:proofErr w:type="spellStart"/>
      <w:r w:rsidRPr="009927D5">
        <w:rPr>
          <w:rFonts w:ascii="Segoe UI" w:eastAsia="Times New Roman" w:hAnsi="Segoe UI" w:cs="Segoe UI"/>
          <w:lang w:eastAsia="nl-NL"/>
          <w14:ligatures w14:val="none"/>
        </w:rPr>
        <w:t>Rieffe</w:t>
      </w:r>
      <w:proofErr w:type="spellEnd"/>
      <w:r w:rsidRPr="009927D5">
        <w:rPr>
          <w:rFonts w:ascii="Segoe UI" w:eastAsia="Times New Roman" w:hAnsi="Segoe UI" w:cs="Segoe UI"/>
          <w:lang w:eastAsia="nl-NL"/>
          <w14:ligatures w14:val="none"/>
        </w:rPr>
        <w:t xml:space="preserve"> via Rendement, en in november een tweede scholing.</w:t>
      </w:r>
    </w:p>
    <w:p w14:paraId="34D3093C" w14:textId="1DE3EACE" w:rsidR="009927D5" w:rsidRPr="009927D5" w:rsidRDefault="009927D5" w:rsidP="009927D5">
      <w:pPr>
        <w:spacing w:before="100" w:beforeAutospacing="1" w:after="100" w:afterAutospacing="1"/>
        <w:rPr>
          <w:rFonts w:ascii="Segoe UI" w:eastAsia="Times New Roman" w:hAnsi="Segoe UI" w:cs="Segoe UI"/>
          <w:lang w:eastAsia="nl-NL"/>
          <w14:ligatures w14:val="none"/>
        </w:rPr>
      </w:pPr>
      <w:r w:rsidRPr="009927D5">
        <w:rPr>
          <w:rFonts w:ascii="Segoe UI" w:eastAsia="Times New Roman" w:hAnsi="Segoe UI" w:cs="Segoe UI"/>
          <w:lang w:eastAsia="nl-NL"/>
          <w14:ligatures w14:val="none"/>
        </w:rPr>
        <w:t xml:space="preserve">In november </w:t>
      </w:r>
      <w:r w:rsidR="0068518E">
        <w:rPr>
          <w:rFonts w:ascii="Segoe UI" w:eastAsia="Times New Roman" w:hAnsi="Segoe UI" w:cs="Segoe UI"/>
          <w:lang w:eastAsia="nl-NL"/>
          <w14:ligatures w14:val="none"/>
        </w:rPr>
        <w:t>heeft de OR</w:t>
      </w:r>
      <w:r w:rsidRPr="009927D5">
        <w:rPr>
          <w:rFonts w:ascii="Segoe UI" w:eastAsia="Times New Roman" w:hAnsi="Segoe UI" w:cs="Segoe UI"/>
          <w:lang w:eastAsia="nl-NL"/>
          <w14:ligatures w14:val="none"/>
        </w:rPr>
        <w:t xml:space="preserve"> ingestemd met wijzigingen in de kamerindeling van de nieuwbouwplannen en werd</w:t>
      </w:r>
      <w:r w:rsidR="002A7688">
        <w:rPr>
          <w:rFonts w:ascii="Segoe UI" w:eastAsia="Times New Roman" w:hAnsi="Segoe UI" w:cs="Segoe UI"/>
          <w:lang w:eastAsia="nl-NL"/>
          <w14:ligatures w14:val="none"/>
        </w:rPr>
        <w:t xml:space="preserve"> de OR</w:t>
      </w:r>
      <w:r w:rsidRPr="009927D5">
        <w:rPr>
          <w:rFonts w:ascii="Segoe UI" w:eastAsia="Times New Roman" w:hAnsi="Segoe UI" w:cs="Segoe UI"/>
          <w:lang w:eastAsia="nl-NL"/>
          <w14:ligatures w14:val="none"/>
        </w:rPr>
        <w:t xml:space="preserve"> geïnformeerd over aanpassingen in de verbouwingsplannen van H</w:t>
      </w:r>
      <w:r w:rsidR="002A7688">
        <w:rPr>
          <w:rFonts w:ascii="Segoe UI" w:eastAsia="Times New Roman" w:hAnsi="Segoe UI" w:cs="Segoe UI"/>
          <w:lang w:eastAsia="nl-NL"/>
          <w14:ligatures w14:val="none"/>
        </w:rPr>
        <w:t>orizon Zorgcentrum</w:t>
      </w:r>
      <w:r w:rsidRPr="009927D5">
        <w:rPr>
          <w:rFonts w:ascii="Segoe UI" w:eastAsia="Times New Roman" w:hAnsi="Segoe UI" w:cs="Segoe UI"/>
          <w:lang w:eastAsia="nl-NL"/>
          <w14:ligatures w14:val="none"/>
        </w:rPr>
        <w:t>.</w:t>
      </w:r>
    </w:p>
    <w:p w14:paraId="1F1618D1" w14:textId="3E09CAB6" w:rsidR="009927D5" w:rsidRPr="009927D5" w:rsidRDefault="009927D5" w:rsidP="009927D5">
      <w:pPr>
        <w:spacing w:before="100" w:beforeAutospacing="1" w:after="100" w:afterAutospacing="1"/>
        <w:rPr>
          <w:rFonts w:ascii="Segoe UI" w:eastAsia="Times New Roman" w:hAnsi="Segoe UI" w:cs="Segoe UI"/>
          <w:lang w:eastAsia="nl-NL"/>
          <w14:ligatures w14:val="none"/>
        </w:rPr>
      </w:pPr>
      <w:r w:rsidRPr="009927D5">
        <w:rPr>
          <w:rFonts w:ascii="Segoe UI" w:eastAsia="Times New Roman" w:hAnsi="Segoe UI" w:cs="Segoe UI"/>
          <w:lang w:eastAsia="nl-NL"/>
          <w14:ligatures w14:val="none"/>
        </w:rPr>
        <w:t>In december is de nieuwe bestuurder, S</w:t>
      </w:r>
      <w:r w:rsidRPr="002C2B3D">
        <w:rPr>
          <w:rFonts w:ascii="Segoe UI" w:eastAsia="Times New Roman" w:hAnsi="Segoe UI" w:cs="Segoe UI"/>
          <w:lang w:eastAsia="nl-NL"/>
          <w14:ligatures w14:val="none"/>
        </w:rPr>
        <w:t xml:space="preserve">janie </w:t>
      </w:r>
      <w:r w:rsidRPr="009927D5">
        <w:rPr>
          <w:rFonts w:ascii="Segoe UI" w:eastAsia="Times New Roman" w:hAnsi="Segoe UI" w:cs="Segoe UI"/>
          <w:lang w:eastAsia="nl-NL"/>
          <w14:ligatures w14:val="none"/>
        </w:rPr>
        <w:t>K</w:t>
      </w:r>
      <w:r w:rsidRPr="002C2B3D">
        <w:rPr>
          <w:rFonts w:ascii="Segoe UI" w:eastAsia="Times New Roman" w:hAnsi="Segoe UI" w:cs="Segoe UI"/>
          <w:lang w:eastAsia="nl-NL"/>
          <w14:ligatures w14:val="none"/>
        </w:rPr>
        <w:t>oedoot</w:t>
      </w:r>
      <w:r w:rsidRPr="009927D5">
        <w:rPr>
          <w:rFonts w:ascii="Segoe UI" w:eastAsia="Times New Roman" w:hAnsi="Segoe UI" w:cs="Segoe UI"/>
          <w:lang w:eastAsia="nl-NL"/>
          <w14:ligatures w14:val="none"/>
        </w:rPr>
        <w:t>, aangetreden en hebben we afscheid genomen van de interim-bestuurder.</w:t>
      </w:r>
    </w:p>
    <w:p w14:paraId="2DC2D17C" w14:textId="146251B3" w:rsidR="009927D5" w:rsidRPr="009927D5" w:rsidRDefault="009927D5" w:rsidP="009927D5">
      <w:pPr>
        <w:spacing w:before="100" w:beforeAutospacing="1" w:after="100" w:afterAutospacing="1"/>
        <w:rPr>
          <w:rFonts w:ascii="Segoe UI" w:eastAsia="Times New Roman" w:hAnsi="Segoe UI" w:cs="Segoe UI"/>
          <w:lang w:eastAsia="nl-NL"/>
          <w14:ligatures w14:val="none"/>
        </w:rPr>
      </w:pPr>
      <w:r w:rsidRPr="009927D5">
        <w:rPr>
          <w:rFonts w:ascii="Segoe UI" w:eastAsia="Times New Roman" w:hAnsi="Segoe UI" w:cs="Segoe UI"/>
          <w:lang w:eastAsia="nl-NL"/>
          <w14:ligatures w14:val="none"/>
        </w:rPr>
        <w:t xml:space="preserve">In december heeft </w:t>
      </w:r>
      <w:r w:rsidR="002A7688">
        <w:rPr>
          <w:rFonts w:ascii="Segoe UI" w:eastAsia="Times New Roman" w:hAnsi="Segoe UI" w:cs="Segoe UI"/>
          <w:lang w:eastAsia="nl-NL"/>
          <w14:ligatures w14:val="none"/>
        </w:rPr>
        <w:t>de secretaris</w:t>
      </w:r>
      <w:r w:rsidRPr="009927D5">
        <w:rPr>
          <w:rFonts w:ascii="Segoe UI" w:eastAsia="Times New Roman" w:hAnsi="Segoe UI" w:cs="Segoe UI"/>
          <w:lang w:eastAsia="nl-NL"/>
          <w14:ligatures w14:val="none"/>
        </w:rPr>
        <w:t xml:space="preserve"> afscheid genomen van de OR en</w:t>
      </w:r>
      <w:r w:rsidR="004E71C5">
        <w:rPr>
          <w:rFonts w:ascii="Segoe UI" w:eastAsia="Times New Roman" w:hAnsi="Segoe UI" w:cs="Segoe UI"/>
          <w:lang w:eastAsia="nl-NL"/>
          <w14:ligatures w14:val="none"/>
        </w:rPr>
        <w:t xml:space="preserve"> werd opgevolgd door een nieuw geworven OR-lid. </w:t>
      </w:r>
    </w:p>
    <w:p w14:paraId="0CFF3B07" w14:textId="630CB13E" w:rsidR="009927D5" w:rsidRDefault="009927D5" w:rsidP="00F43FD7">
      <w:pPr>
        <w:spacing w:before="100" w:beforeAutospacing="1" w:after="100" w:afterAutospacing="1"/>
        <w:rPr>
          <w:rFonts w:ascii="Segoe UI" w:eastAsia="Times New Roman" w:hAnsi="Segoe UI" w:cs="Segoe UI"/>
          <w:lang w:eastAsia="nl-NL"/>
          <w14:ligatures w14:val="none"/>
        </w:rPr>
      </w:pPr>
      <w:r w:rsidRPr="009927D5">
        <w:rPr>
          <w:rFonts w:ascii="Segoe UI" w:eastAsia="Times New Roman" w:hAnsi="Segoe UI" w:cs="Segoe UI"/>
          <w:lang w:eastAsia="nl-NL"/>
          <w14:ligatures w14:val="none"/>
        </w:rPr>
        <w:t xml:space="preserve">Vanaf januari 2025 </w:t>
      </w:r>
      <w:r w:rsidR="003A2EDE">
        <w:rPr>
          <w:rFonts w:ascii="Segoe UI" w:eastAsia="Times New Roman" w:hAnsi="Segoe UI" w:cs="Segoe UI"/>
          <w:lang w:eastAsia="nl-NL"/>
          <w14:ligatures w14:val="none"/>
        </w:rPr>
        <w:t xml:space="preserve">treed het OR-lid wat afwezig was door ziekte </w:t>
      </w:r>
      <w:r w:rsidR="00087B01">
        <w:rPr>
          <w:rFonts w:ascii="Segoe UI" w:eastAsia="Times New Roman" w:hAnsi="Segoe UI" w:cs="Segoe UI"/>
          <w:lang w:eastAsia="nl-NL"/>
          <w14:ligatures w14:val="none"/>
        </w:rPr>
        <w:t>weer toe.</w:t>
      </w:r>
    </w:p>
    <w:p w14:paraId="111F0671" w14:textId="77777777" w:rsidR="004113B0" w:rsidRDefault="004113B0" w:rsidP="00F43FD7">
      <w:pPr>
        <w:spacing w:before="100" w:beforeAutospacing="1" w:after="100" w:afterAutospacing="1"/>
        <w:rPr>
          <w:rFonts w:ascii="Segoe UI" w:eastAsia="Times New Roman" w:hAnsi="Segoe UI" w:cs="Segoe UI"/>
          <w:lang w:eastAsia="nl-NL"/>
          <w14:ligatures w14:val="none"/>
        </w:rPr>
      </w:pPr>
    </w:p>
    <w:p w14:paraId="736D1FAF" w14:textId="77777777" w:rsidR="004113B0" w:rsidRDefault="004113B0" w:rsidP="00F43FD7">
      <w:pPr>
        <w:spacing w:before="100" w:beforeAutospacing="1" w:after="100" w:afterAutospacing="1"/>
        <w:rPr>
          <w:rFonts w:ascii="Segoe UI" w:eastAsia="Times New Roman" w:hAnsi="Segoe UI" w:cs="Segoe UI"/>
          <w:lang w:eastAsia="nl-NL"/>
          <w14:ligatures w14:val="none"/>
        </w:rPr>
      </w:pPr>
    </w:p>
    <w:p w14:paraId="2DE89AA6" w14:textId="495F9893" w:rsidR="004113B0" w:rsidRDefault="004113B0" w:rsidP="00F43FD7">
      <w:pPr>
        <w:spacing w:before="100" w:beforeAutospacing="1" w:after="100" w:afterAutospacing="1"/>
        <w:rPr>
          <w:rFonts w:ascii="Segoe UI" w:eastAsia="Times New Roman" w:hAnsi="Segoe UI" w:cs="Segoe UI"/>
          <w:lang w:eastAsia="nl-NL"/>
          <w14:ligatures w14:val="none"/>
        </w:rPr>
      </w:pPr>
      <w:r>
        <w:rPr>
          <w:rFonts w:ascii="Segoe UI" w:eastAsia="Times New Roman" w:hAnsi="Segoe UI" w:cs="Segoe UI"/>
          <w:lang w:eastAsia="nl-NL"/>
          <w14:ligatures w14:val="none"/>
        </w:rPr>
        <w:t>30-12-2024</w:t>
      </w:r>
    </w:p>
    <w:p w14:paraId="69E56583" w14:textId="77777777" w:rsidR="004113B0" w:rsidRDefault="004113B0" w:rsidP="004113B0">
      <w:pPr>
        <w:shd w:val="clear" w:color="auto" w:fill="FFFFFF"/>
        <w:spacing w:line="233" w:lineRule="atLeast"/>
        <w:jc w:val="both"/>
        <w:rPr>
          <w:rFonts w:ascii="Segoe UI" w:eastAsia="Times New Roman" w:hAnsi="Segoe UI" w:cs="Segoe UI"/>
          <w:lang w:val="en-US" w:eastAsia="nl-NL"/>
        </w:rPr>
      </w:pPr>
      <w:r w:rsidRPr="004113B0">
        <w:rPr>
          <w:rFonts w:ascii="Segoe UI" w:eastAsia="Times New Roman" w:hAnsi="Segoe UI" w:cs="Segoe UI"/>
          <w:lang w:val="en-US" w:eastAsia="nl-NL"/>
        </w:rPr>
        <w:t>Mevr. S. Smit</w:t>
      </w:r>
    </w:p>
    <w:p w14:paraId="4C9BBC4D" w14:textId="24075BF5" w:rsidR="004113B0" w:rsidRPr="004113B0" w:rsidRDefault="004113B0" w:rsidP="004113B0">
      <w:pPr>
        <w:shd w:val="clear" w:color="auto" w:fill="FFFFFF"/>
        <w:spacing w:line="233" w:lineRule="atLeast"/>
        <w:jc w:val="both"/>
        <w:rPr>
          <w:rFonts w:ascii="Segoe UI" w:eastAsia="Times New Roman" w:hAnsi="Segoe UI" w:cs="Segoe UI"/>
          <w:lang w:val="en-US" w:eastAsia="nl-NL"/>
        </w:rPr>
      </w:pPr>
      <w:r>
        <w:rPr>
          <w:rFonts w:ascii="Segoe UI" w:eastAsia="Times New Roman" w:hAnsi="Segoe UI" w:cs="Segoe UI"/>
          <w:lang w:val="en-US" w:eastAsia="nl-NL"/>
        </w:rPr>
        <w:t>V</w:t>
      </w:r>
      <w:r w:rsidRPr="004113B0">
        <w:rPr>
          <w:rFonts w:ascii="Segoe UI" w:eastAsia="Times New Roman" w:hAnsi="Segoe UI" w:cs="Segoe UI"/>
          <w:lang w:val="en-US" w:eastAsia="nl-NL"/>
        </w:rPr>
        <w:t>oorzitter</w:t>
      </w:r>
      <w:r>
        <w:rPr>
          <w:rFonts w:ascii="Segoe UI" w:eastAsia="Times New Roman" w:hAnsi="Segoe UI" w:cs="Segoe UI"/>
          <w:lang w:val="en-US" w:eastAsia="nl-NL"/>
        </w:rPr>
        <w:t xml:space="preserve"> Ondernemingsraad</w:t>
      </w:r>
    </w:p>
    <w:p w14:paraId="7FFFF9AC" w14:textId="77777777" w:rsidR="004113B0" w:rsidRPr="002C2B3D" w:rsidRDefault="004113B0" w:rsidP="00F43FD7">
      <w:pPr>
        <w:spacing w:before="100" w:beforeAutospacing="1" w:after="100" w:afterAutospacing="1"/>
        <w:rPr>
          <w:rFonts w:ascii="Segoe UI" w:eastAsia="Times New Roman" w:hAnsi="Segoe UI" w:cs="Segoe UI"/>
          <w:lang w:eastAsia="nl-NL"/>
          <w14:ligatures w14:val="none"/>
        </w:rPr>
      </w:pPr>
    </w:p>
    <w:sectPr w:rsidR="004113B0" w:rsidRPr="002C2B3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FBDC" w14:textId="77777777" w:rsidR="00FA7A5E" w:rsidRDefault="00FA7A5E" w:rsidP="00FA7A5E">
      <w:r>
        <w:separator/>
      </w:r>
    </w:p>
  </w:endnote>
  <w:endnote w:type="continuationSeparator" w:id="0">
    <w:p w14:paraId="525A2351" w14:textId="77777777" w:rsidR="00FA7A5E" w:rsidRDefault="00FA7A5E" w:rsidP="00FA7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5594" w14:textId="7DF4B2BD" w:rsidR="009058CC" w:rsidRPr="004113B0" w:rsidRDefault="004113B0" w:rsidP="009058CC">
    <w:pPr>
      <w:pStyle w:val="Voettekst"/>
      <w:rPr>
        <w:sz w:val="16"/>
        <w:szCs w:val="16"/>
      </w:rPr>
    </w:pPr>
    <w:r w:rsidRPr="004113B0">
      <w:rPr>
        <w:sz w:val="16"/>
        <w:szCs w:val="16"/>
      </w:rPr>
      <w:t xml:space="preserve">30-12-2024 </w:t>
    </w:r>
    <w:r w:rsidRPr="004113B0">
      <w:rPr>
        <w:sz w:val="16"/>
        <w:szCs w:val="16"/>
      </w:rPr>
      <w:tab/>
    </w:r>
    <w:r w:rsidRPr="004113B0">
      <w:rPr>
        <w:sz w:val="16"/>
        <w:szCs w:val="16"/>
      </w:rPr>
      <w:tab/>
    </w:r>
    <w:sdt>
      <w:sdtPr>
        <w:rPr>
          <w:sz w:val="16"/>
          <w:szCs w:val="16"/>
        </w:rPr>
        <w:id w:val="-224075754"/>
        <w:docPartObj>
          <w:docPartGallery w:val="Page Numbers (Bottom of Page)"/>
          <w:docPartUnique/>
        </w:docPartObj>
      </w:sdtPr>
      <w:sdtContent>
        <w:sdt>
          <w:sdtPr>
            <w:rPr>
              <w:sz w:val="16"/>
              <w:szCs w:val="16"/>
            </w:rPr>
            <w:id w:val="-1769616900"/>
            <w:docPartObj>
              <w:docPartGallery w:val="Page Numbers (Top of Page)"/>
              <w:docPartUnique/>
            </w:docPartObj>
          </w:sdtPr>
          <w:sdtContent>
            <w:r w:rsidR="009058CC" w:rsidRPr="004113B0">
              <w:rPr>
                <w:sz w:val="16"/>
                <w:szCs w:val="16"/>
              </w:rPr>
              <w:t xml:space="preserve">Pagina </w:t>
            </w:r>
            <w:r w:rsidR="009058CC" w:rsidRPr="004113B0">
              <w:rPr>
                <w:b/>
                <w:bCs/>
                <w:sz w:val="16"/>
                <w:szCs w:val="16"/>
              </w:rPr>
              <w:fldChar w:fldCharType="begin"/>
            </w:r>
            <w:r w:rsidR="009058CC" w:rsidRPr="004113B0">
              <w:rPr>
                <w:b/>
                <w:bCs/>
                <w:sz w:val="16"/>
                <w:szCs w:val="16"/>
              </w:rPr>
              <w:instrText>PAGE</w:instrText>
            </w:r>
            <w:r w:rsidR="009058CC" w:rsidRPr="004113B0">
              <w:rPr>
                <w:b/>
                <w:bCs/>
                <w:sz w:val="16"/>
                <w:szCs w:val="16"/>
              </w:rPr>
              <w:fldChar w:fldCharType="separate"/>
            </w:r>
            <w:r w:rsidR="009058CC" w:rsidRPr="004113B0">
              <w:rPr>
                <w:b/>
                <w:bCs/>
                <w:sz w:val="16"/>
                <w:szCs w:val="16"/>
              </w:rPr>
              <w:t>2</w:t>
            </w:r>
            <w:r w:rsidR="009058CC" w:rsidRPr="004113B0">
              <w:rPr>
                <w:b/>
                <w:bCs/>
                <w:sz w:val="16"/>
                <w:szCs w:val="16"/>
              </w:rPr>
              <w:fldChar w:fldCharType="end"/>
            </w:r>
            <w:r w:rsidR="009058CC" w:rsidRPr="004113B0">
              <w:rPr>
                <w:sz w:val="16"/>
                <w:szCs w:val="16"/>
              </w:rPr>
              <w:t xml:space="preserve"> van </w:t>
            </w:r>
            <w:r w:rsidR="009058CC" w:rsidRPr="004113B0">
              <w:rPr>
                <w:b/>
                <w:bCs/>
                <w:sz w:val="16"/>
                <w:szCs w:val="16"/>
              </w:rPr>
              <w:fldChar w:fldCharType="begin"/>
            </w:r>
            <w:r w:rsidR="009058CC" w:rsidRPr="004113B0">
              <w:rPr>
                <w:b/>
                <w:bCs/>
                <w:sz w:val="16"/>
                <w:szCs w:val="16"/>
              </w:rPr>
              <w:instrText>NUMPAGES</w:instrText>
            </w:r>
            <w:r w:rsidR="009058CC" w:rsidRPr="004113B0">
              <w:rPr>
                <w:b/>
                <w:bCs/>
                <w:sz w:val="16"/>
                <w:szCs w:val="16"/>
              </w:rPr>
              <w:fldChar w:fldCharType="separate"/>
            </w:r>
            <w:r w:rsidR="009058CC" w:rsidRPr="004113B0">
              <w:rPr>
                <w:b/>
                <w:bCs/>
                <w:sz w:val="16"/>
                <w:szCs w:val="16"/>
              </w:rPr>
              <w:t>2</w:t>
            </w:r>
            <w:r w:rsidR="009058CC" w:rsidRPr="004113B0">
              <w:rPr>
                <w:b/>
                <w:bCs/>
                <w:sz w:val="16"/>
                <w:szCs w:val="16"/>
              </w:rPr>
              <w:fldChar w:fldCharType="end"/>
            </w:r>
          </w:sdtContent>
        </w:sdt>
      </w:sdtContent>
    </w:sdt>
  </w:p>
  <w:p w14:paraId="1E89273D" w14:textId="0DE13E86" w:rsidR="009058CC" w:rsidRDefault="009058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474BB" w14:textId="77777777" w:rsidR="00FA7A5E" w:rsidRDefault="00FA7A5E" w:rsidP="00FA7A5E">
      <w:r>
        <w:separator/>
      </w:r>
    </w:p>
  </w:footnote>
  <w:footnote w:type="continuationSeparator" w:id="0">
    <w:p w14:paraId="02678F69" w14:textId="77777777" w:rsidR="00FA7A5E" w:rsidRDefault="00FA7A5E" w:rsidP="00FA7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F622" w14:textId="30B7FDE4" w:rsidR="00FA7A5E" w:rsidRDefault="00FA7A5E">
    <w:pPr>
      <w:pStyle w:val="Koptekst"/>
    </w:pPr>
    <w:r>
      <w:rPr>
        <w:noProof/>
      </w:rPr>
      <w:drawing>
        <wp:anchor distT="0" distB="0" distL="114300" distR="114300" simplePos="0" relativeHeight="251659264" behindDoc="0" locked="0" layoutInCell="1" allowOverlap="1" wp14:anchorId="1D93E8B9" wp14:editId="19A0330C">
          <wp:simplePos x="0" y="0"/>
          <wp:positionH relativeFrom="margin">
            <wp:align>right</wp:align>
          </wp:positionH>
          <wp:positionV relativeFrom="paragraph">
            <wp:posOffset>-92075</wp:posOffset>
          </wp:positionV>
          <wp:extent cx="676275" cy="609600"/>
          <wp:effectExtent l="0" t="0" r="9525" b="0"/>
          <wp:wrapSquare wrapText="bothSides"/>
          <wp:docPr id="126509766" name="Afbeelding 1" descr="Horizon Zorgcentru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symprex_i0001" descr="Horizon Zorgcentrum"/>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09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E4C"/>
    <w:multiLevelType w:val="hybridMultilevel"/>
    <w:tmpl w:val="55DEB6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8F7F31"/>
    <w:multiLevelType w:val="multilevel"/>
    <w:tmpl w:val="8854A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994EE7"/>
    <w:multiLevelType w:val="multilevel"/>
    <w:tmpl w:val="990E3254"/>
    <w:lvl w:ilvl="0">
      <w:start w:val="1"/>
      <w:numFmt w:val="bullet"/>
      <w:lvlText w:val=""/>
      <w:lvlJc w:val="left"/>
      <w:pPr>
        <w:tabs>
          <w:tab w:val="num" w:pos="-789"/>
        </w:tabs>
        <w:ind w:left="-789" w:hanging="360"/>
      </w:pPr>
      <w:rPr>
        <w:rFonts w:ascii="Symbol" w:hAnsi="Symbol" w:hint="default"/>
        <w:sz w:val="20"/>
      </w:rPr>
    </w:lvl>
    <w:lvl w:ilvl="1">
      <w:start w:val="1"/>
      <w:numFmt w:val="bullet"/>
      <w:lvlText w:val=""/>
      <w:lvlJc w:val="left"/>
      <w:pPr>
        <w:tabs>
          <w:tab w:val="num" w:pos="-69"/>
        </w:tabs>
        <w:ind w:left="-69" w:hanging="360"/>
      </w:pPr>
      <w:rPr>
        <w:rFonts w:ascii="Symbol" w:hAnsi="Symbol" w:hint="default"/>
        <w:sz w:val="20"/>
      </w:rPr>
    </w:lvl>
    <w:lvl w:ilvl="2">
      <w:start w:val="1"/>
      <w:numFmt w:val="bullet"/>
      <w:lvlText w:val=""/>
      <w:lvlJc w:val="left"/>
      <w:pPr>
        <w:tabs>
          <w:tab w:val="num" w:pos="651"/>
        </w:tabs>
        <w:ind w:left="651" w:hanging="360"/>
      </w:pPr>
      <w:rPr>
        <w:rFonts w:ascii="Symbol" w:hAnsi="Symbol" w:hint="default"/>
        <w:sz w:val="20"/>
      </w:rPr>
    </w:lvl>
    <w:lvl w:ilvl="3">
      <w:start w:val="1"/>
      <w:numFmt w:val="bullet"/>
      <w:lvlText w:val=""/>
      <w:lvlJc w:val="left"/>
      <w:pPr>
        <w:tabs>
          <w:tab w:val="num" w:pos="1371"/>
        </w:tabs>
        <w:ind w:left="1371" w:hanging="360"/>
      </w:pPr>
      <w:rPr>
        <w:rFonts w:ascii="Symbol" w:hAnsi="Symbol" w:hint="default"/>
        <w:sz w:val="20"/>
      </w:rPr>
    </w:lvl>
    <w:lvl w:ilvl="4">
      <w:start w:val="1"/>
      <w:numFmt w:val="bullet"/>
      <w:lvlText w:val=""/>
      <w:lvlJc w:val="left"/>
      <w:pPr>
        <w:tabs>
          <w:tab w:val="num" w:pos="2091"/>
        </w:tabs>
        <w:ind w:left="2091" w:hanging="360"/>
      </w:pPr>
      <w:rPr>
        <w:rFonts w:ascii="Symbol" w:hAnsi="Symbol" w:hint="default"/>
        <w:sz w:val="20"/>
      </w:rPr>
    </w:lvl>
    <w:lvl w:ilvl="5">
      <w:start w:val="1"/>
      <w:numFmt w:val="bullet"/>
      <w:lvlText w:val=""/>
      <w:lvlJc w:val="left"/>
      <w:pPr>
        <w:tabs>
          <w:tab w:val="num" w:pos="2811"/>
        </w:tabs>
        <w:ind w:left="2811" w:hanging="360"/>
      </w:pPr>
      <w:rPr>
        <w:rFonts w:ascii="Symbol" w:hAnsi="Symbol" w:hint="default"/>
        <w:sz w:val="20"/>
      </w:rPr>
    </w:lvl>
    <w:lvl w:ilvl="6">
      <w:start w:val="1"/>
      <w:numFmt w:val="bullet"/>
      <w:lvlText w:val=""/>
      <w:lvlJc w:val="left"/>
      <w:pPr>
        <w:tabs>
          <w:tab w:val="num" w:pos="3531"/>
        </w:tabs>
        <w:ind w:left="3531" w:hanging="360"/>
      </w:pPr>
      <w:rPr>
        <w:rFonts w:ascii="Symbol" w:hAnsi="Symbol" w:hint="default"/>
        <w:sz w:val="20"/>
      </w:rPr>
    </w:lvl>
    <w:lvl w:ilvl="7">
      <w:start w:val="1"/>
      <w:numFmt w:val="bullet"/>
      <w:lvlText w:val=""/>
      <w:lvlJc w:val="left"/>
      <w:pPr>
        <w:tabs>
          <w:tab w:val="num" w:pos="4251"/>
        </w:tabs>
        <w:ind w:left="4251" w:hanging="360"/>
      </w:pPr>
      <w:rPr>
        <w:rFonts w:ascii="Symbol" w:hAnsi="Symbol" w:hint="default"/>
        <w:sz w:val="20"/>
      </w:rPr>
    </w:lvl>
    <w:lvl w:ilvl="8">
      <w:start w:val="1"/>
      <w:numFmt w:val="bullet"/>
      <w:lvlText w:val=""/>
      <w:lvlJc w:val="left"/>
      <w:pPr>
        <w:tabs>
          <w:tab w:val="num" w:pos="4971"/>
        </w:tabs>
        <w:ind w:left="4971" w:hanging="360"/>
      </w:pPr>
      <w:rPr>
        <w:rFonts w:ascii="Symbol" w:hAnsi="Symbol" w:hint="default"/>
        <w:sz w:val="20"/>
      </w:rPr>
    </w:lvl>
  </w:abstractNum>
  <w:num w:numId="1" w16cid:durableId="1907716226">
    <w:abstractNumId w:val="1"/>
  </w:num>
  <w:num w:numId="2" w16cid:durableId="1907063429">
    <w:abstractNumId w:val="2"/>
  </w:num>
  <w:num w:numId="3" w16cid:durableId="1732733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477"/>
    <w:rsid w:val="00001997"/>
    <w:rsid w:val="00072210"/>
    <w:rsid w:val="00087B01"/>
    <w:rsid w:val="000A2EDF"/>
    <w:rsid w:val="000B7477"/>
    <w:rsid w:val="001325A4"/>
    <w:rsid w:val="0017247F"/>
    <w:rsid w:val="001F409E"/>
    <w:rsid w:val="00221370"/>
    <w:rsid w:val="00240316"/>
    <w:rsid w:val="0026671C"/>
    <w:rsid w:val="002A7688"/>
    <w:rsid w:val="002B17A5"/>
    <w:rsid w:val="002C2B3D"/>
    <w:rsid w:val="002F1013"/>
    <w:rsid w:val="003070E5"/>
    <w:rsid w:val="00307666"/>
    <w:rsid w:val="00354B69"/>
    <w:rsid w:val="003A2EDE"/>
    <w:rsid w:val="003C76D0"/>
    <w:rsid w:val="004113B0"/>
    <w:rsid w:val="004E71C5"/>
    <w:rsid w:val="005240E5"/>
    <w:rsid w:val="00556A9A"/>
    <w:rsid w:val="005B6A72"/>
    <w:rsid w:val="005E54BA"/>
    <w:rsid w:val="0061527A"/>
    <w:rsid w:val="0065373B"/>
    <w:rsid w:val="0068518E"/>
    <w:rsid w:val="006B6F3C"/>
    <w:rsid w:val="00751EA5"/>
    <w:rsid w:val="0075271D"/>
    <w:rsid w:val="00763EEE"/>
    <w:rsid w:val="007843C2"/>
    <w:rsid w:val="008215EB"/>
    <w:rsid w:val="00852FC7"/>
    <w:rsid w:val="0086038C"/>
    <w:rsid w:val="00873F5E"/>
    <w:rsid w:val="00875B22"/>
    <w:rsid w:val="009058CC"/>
    <w:rsid w:val="009927D5"/>
    <w:rsid w:val="009E2B03"/>
    <w:rsid w:val="00A036A8"/>
    <w:rsid w:val="00A918B6"/>
    <w:rsid w:val="00B02424"/>
    <w:rsid w:val="00B84A88"/>
    <w:rsid w:val="00BE0AFB"/>
    <w:rsid w:val="00C079CA"/>
    <w:rsid w:val="00C57C77"/>
    <w:rsid w:val="00D30349"/>
    <w:rsid w:val="00D322C4"/>
    <w:rsid w:val="00D76517"/>
    <w:rsid w:val="00D90213"/>
    <w:rsid w:val="00DB0A2F"/>
    <w:rsid w:val="00E2216B"/>
    <w:rsid w:val="00EE5A3F"/>
    <w:rsid w:val="00F0485D"/>
    <w:rsid w:val="00F43FD7"/>
    <w:rsid w:val="00FA7A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2958"/>
  <w15:chartTrackingRefBased/>
  <w15:docId w15:val="{BBF8AAC2-B638-4C86-B6B7-A77D7497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B7477"/>
    <w:pPr>
      <w:spacing w:after="0" w:line="240" w:lineRule="auto"/>
    </w:pPr>
    <w:rPr>
      <w:rFonts w:ascii="Aptos" w:hAnsi="Aptos" w:cs="Aptos"/>
      <w14:ligatures w14:val="standardContextual"/>
    </w:rPr>
  </w:style>
  <w:style w:type="paragraph" w:styleId="Kop1">
    <w:name w:val="heading 1"/>
    <w:basedOn w:val="Standaard"/>
    <w:next w:val="Standaard"/>
    <w:link w:val="Kop1Char"/>
    <w:uiPriority w:val="9"/>
    <w:qFormat/>
    <w:rsid w:val="000B7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7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74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74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74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747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747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747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747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74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74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74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74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74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74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74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74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7477"/>
    <w:rPr>
      <w:rFonts w:eastAsiaTheme="majorEastAsia" w:cstheme="majorBidi"/>
      <w:color w:val="272727" w:themeColor="text1" w:themeTint="D8"/>
    </w:rPr>
  </w:style>
  <w:style w:type="paragraph" w:styleId="Titel">
    <w:name w:val="Title"/>
    <w:basedOn w:val="Standaard"/>
    <w:next w:val="Standaard"/>
    <w:link w:val="TitelChar"/>
    <w:uiPriority w:val="10"/>
    <w:qFormat/>
    <w:rsid w:val="000B747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74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74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74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74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7477"/>
    <w:rPr>
      <w:i/>
      <w:iCs/>
      <w:color w:val="404040" w:themeColor="text1" w:themeTint="BF"/>
    </w:rPr>
  </w:style>
  <w:style w:type="paragraph" w:styleId="Lijstalinea">
    <w:name w:val="List Paragraph"/>
    <w:basedOn w:val="Standaard"/>
    <w:uiPriority w:val="34"/>
    <w:qFormat/>
    <w:rsid w:val="000B7477"/>
    <w:pPr>
      <w:ind w:left="720"/>
      <w:contextualSpacing/>
    </w:pPr>
  </w:style>
  <w:style w:type="character" w:styleId="Intensievebenadrukking">
    <w:name w:val="Intense Emphasis"/>
    <w:basedOn w:val="Standaardalinea-lettertype"/>
    <w:uiPriority w:val="21"/>
    <w:qFormat/>
    <w:rsid w:val="000B7477"/>
    <w:rPr>
      <w:i/>
      <w:iCs/>
      <w:color w:val="0F4761" w:themeColor="accent1" w:themeShade="BF"/>
    </w:rPr>
  </w:style>
  <w:style w:type="paragraph" w:styleId="Duidelijkcitaat">
    <w:name w:val="Intense Quote"/>
    <w:basedOn w:val="Standaard"/>
    <w:next w:val="Standaard"/>
    <w:link w:val="DuidelijkcitaatChar"/>
    <w:uiPriority w:val="30"/>
    <w:qFormat/>
    <w:rsid w:val="000B7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7477"/>
    <w:rPr>
      <w:i/>
      <w:iCs/>
      <w:color w:val="0F4761" w:themeColor="accent1" w:themeShade="BF"/>
    </w:rPr>
  </w:style>
  <w:style w:type="character" w:styleId="Intensieveverwijzing">
    <w:name w:val="Intense Reference"/>
    <w:basedOn w:val="Standaardalinea-lettertype"/>
    <w:uiPriority w:val="32"/>
    <w:qFormat/>
    <w:rsid w:val="000B7477"/>
    <w:rPr>
      <w:b/>
      <w:bCs/>
      <w:smallCaps/>
      <w:color w:val="0F4761" w:themeColor="accent1" w:themeShade="BF"/>
      <w:spacing w:val="5"/>
    </w:rPr>
  </w:style>
  <w:style w:type="paragraph" w:styleId="Koptekst">
    <w:name w:val="header"/>
    <w:basedOn w:val="Standaard"/>
    <w:link w:val="KoptekstChar"/>
    <w:uiPriority w:val="99"/>
    <w:unhideWhenUsed/>
    <w:rsid w:val="00FA7A5E"/>
    <w:pPr>
      <w:tabs>
        <w:tab w:val="center" w:pos="4536"/>
        <w:tab w:val="right" w:pos="9072"/>
      </w:tabs>
    </w:pPr>
  </w:style>
  <w:style w:type="character" w:customStyle="1" w:styleId="KoptekstChar">
    <w:name w:val="Koptekst Char"/>
    <w:basedOn w:val="Standaardalinea-lettertype"/>
    <w:link w:val="Koptekst"/>
    <w:uiPriority w:val="99"/>
    <w:rsid w:val="00FA7A5E"/>
    <w:rPr>
      <w:rFonts w:ascii="Aptos" w:hAnsi="Aptos" w:cs="Aptos"/>
      <w14:ligatures w14:val="standardContextual"/>
    </w:rPr>
  </w:style>
  <w:style w:type="paragraph" w:styleId="Voettekst">
    <w:name w:val="footer"/>
    <w:basedOn w:val="Standaard"/>
    <w:link w:val="VoettekstChar"/>
    <w:uiPriority w:val="99"/>
    <w:unhideWhenUsed/>
    <w:rsid w:val="00FA7A5E"/>
    <w:pPr>
      <w:tabs>
        <w:tab w:val="center" w:pos="4536"/>
        <w:tab w:val="right" w:pos="9072"/>
      </w:tabs>
    </w:pPr>
  </w:style>
  <w:style w:type="character" w:customStyle="1" w:styleId="VoettekstChar">
    <w:name w:val="Voettekst Char"/>
    <w:basedOn w:val="Standaardalinea-lettertype"/>
    <w:link w:val="Voettekst"/>
    <w:uiPriority w:val="99"/>
    <w:rsid w:val="00FA7A5E"/>
    <w:rPr>
      <w:rFonts w:ascii="Aptos" w:hAnsi="Aptos" w:cs="Apto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10066">
      <w:bodyDiv w:val="1"/>
      <w:marLeft w:val="0"/>
      <w:marRight w:val="0"/>
      <w:marTop w:val="0"/>
      <w:marBottom w:val="0"/>
      <w:divBdr>
        <w:top w:val="none" w:sz="0" w:space="0" w:color="auto"/>
        <w:left w:val="none" w:sz="0" w:space="0" w:color="auto"/>
        <w:bottom w:val="none" w:sz="0" w:space="0" w:color="auto"/>
        <w:right w:val="none" w:sz="0" w:space="0" w:color="auto"/>
      </w:divBdr>
    </w:div>
    <w:div w:id="608203544">
      <w:bodyDiv w:val="1"/>
      <w:marLeft w:val="0"/>
      <w:marRight w:val="0"/>
      <w:marTop w:val="0"/>
      <w:marBottom w:val="0"/>
      <w:divBdr>
        <w:top w:val="none" w:sz="0" w:space="0" w:color="auto"/>
        <w:left w:val="none" w:sz="0" w:space="0" w:color="auto"/>
        <w:bottom w:val="none" w:sz="0" w:space="0" w:color="auto"/>
        <w:right w:val="none" w:sz="0" w:space="0" w:color="auto"/>
      </w:divBdr>
    </w:div>
    <w:div w:id="1157917298">
      <w:bodyDiv w:val="1"/>
      <w:marLeft w:val="0"/>
      <w:marRight w:val="0"/>
      <w:marTop w:val="0"/>
      <w:marBottom w:val="0"/>
      <w:divBdr>
        <w:top w:val="none" w:sz="0" w:space="0" w:color="auto"/>
        <w:left w:val="none" w:sz="0" w:space="0" w:color="auto"/>
        <w:bottom w:val="none" w:sz="0" w:space="0" w:color="auto"/>
        <w:right w:val="none" w:sz="0" w:space="0" w:color="auto"/>
      </w:divBdr>
    </w:div>
    <w:div w:id="1580170258">
      <w:bodyDiv w:val="1"/>
      <w:marLeft w:val="0"/>
      <w:marRight w:val="0"/>
      <w:marTop w:val="0"/>
      <w:marBottom w:val="0"/>
      <w:divBdr>
        <w:top w:val="none" w:sz="0" w:space="0" w:color="auto"/>
        <w:left w:val="none" w:sz="0" w:space="0" w:color="auto"/>
        <w:bottom w:val="none" w:sz="0" w:space="0" w:color="auto"/>
        <w:right w:val="none" w:sz="0" w:space="0" w:color="auto"/>
      </w:divBdr>
      <w:divsChild>
        <w:div w:id="2755150">
          <w:marLeft w:val="0"/>
          <w:marRight w:val="0"/>
          <w:marTop w:val="0"/>
          <w:marBottom w:val="0"/>
          <w:divBdr>
            <w:top w:val="none" w:sz="0" w:space="0" w:color="auto"/>
            <w:left w:val="none" w:sz="0" w:space="0" w:color="auto"/>
            <w:bottom w:val="none" w:sz="0" w:space="0" w:color="auto"/>
            <w:right w:val="none" w:sz="0" w:space="0" w:color="auto"/>
          </w:divBdr>
          <w:divsChild>
            <w:div w:id="1601138576">
              <w:marLeft w:val="0"/>
              <w:marRight w:val="0"/>
              <w:marTop w:val="0"/>
              <w:marBottom w:val="0"/>
              <w:divBdr>
                <w:top w:val="none" w:sz="0" w:space="0" w:color="auto"/>
                <w:left w:val="none" w:sz="0" w:space="0" w:color="auto"/>
                <w:bottom w:val="none" w:sz="0" w:space="0" w:color="auto"/>
                <w:right w:val="none" w:sz="0" w:space="0" w:color="auto"/>
              </w:divBdr>
              <w:divsChild>
                <w:div w:id="7050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40F39F10088488BB57C500807F484" ma:contentTypeVersion="16" ma:contentTypeDescription="Create a new document." ma:contentTypeScope="" ma:versionID="041e87425f2300148123f78f8fbc383f">
  <xsd:schema xmlns:xsd="http://www.w3.org/2001/XMLSchema" xmlns:xs="http://www.w3.org/2001/XMLSchema" xmlns:p="http://schemas.microsoft.com/office/2006/metadata/properties" xmlns:ns2="f5ce23f8-d6b3-4fd8-bb81-2da6c2755923" xmlns:ns3="a350d349-1442-4b81-ae98-00aa27e5dadb" targetNamespace="http://schemas.microsoft.com/office/2006/metadata/properties" ma:root="true" ma:fieldsID="d2941465d63a07025183b490181fe6cf" ns2:_="" ns3:_="">
    <xsd:import namespace="f5ce23f8-d6b3-4fd8-bb81-2da6c2755923"/>
    <xsd:import namespace="a350d349-1442-4b81-ae98-00aa27e5da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e23f8-d6b3-4fd8-bb81-2da6c2755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1037d4-aa96-4153-a584-e1cef8659d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50d349-1442-4b81-ae98-00aa27e5da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ce23f8-d6b3-4fd8-bb81-2da6c27559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9DB27D-4469-448B-ADC6-3D688A029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e23f8-d6b3-4fd8-bb81-2da6c2755923"/>
    <ds:schemaRef ds:uri="a350d349-1442-4b81-ae98-00aa27e5d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EA8E7-057D-4DCB-8E25-F0AFC32A65BA}">
  <ds:schemaRefs>
    <ds:schemaRef ds:uri="f5ce23f8-d6b3-4fd8-bb81-2da6c2755923"/>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a350d349-1442-4b81-ae98-00aa27e5dadb"/>
    <ds:schemaRef ds:uri="http://schemas.microsoft.com/office/2006/documentManagement/types"/>
    <ds:schemaRef ds:uri="http://purl.org/dc/elements/1.1/"/>
    <ds:schemaRef ds:uri="http://purl.org/dc/dcmitype/"/>
    <ds:schemaRef ds:uri="http://purl.org/dc/terms/"/>
  </ds:schemaRefs>
</ds:datastoreItem>
</file>

<file path=customXml/itemProps3.xml><?xml version="1.0" encoding="utf-8"?>
<ds:datastoreItem xmlns:ds="http://schemas.openxmlformats.org/officeDocument/2006/customXml" ds:itemID="{BACF37E6-9D87-422B-84DB-B52FEB5002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428</Words>
  <Characters>2357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Richelle van der Vliet</dc:creator>
  <cp:keywords/>
  <dc:description/>
  <cp:lastModifiedBy>Esther van der Tweel</cp:lastModifiedBy>
  <cp:revision>44</cp:revision>
  <cp:lastPrinted>2025-03-03T15:06:00Z</cp:lastPrinted>
  <dcterms:created xsi:type="dcterms:W3CDTF">2024-03-02T13:18:00Z</dcterms:created>
  <dcterms:modified xsi:type="dcterms:W3CDTF">2025-03-03T15:06:00Z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0x010100F9340F39F10088488BB57C500807F484</vt:lpwstr>
  </property>
  <property fmtid="{D5CDD505-2E9C-101B-9397-08002B2CF9AE}" pid="3" name="MediaServiceImageTags">
    <vt:lpwstr/>
  </property>
</Properties>
</file>